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1F" w:rsidRPr="0009711F" w:rsidRDefault="0009711F" w:rsidP="0009711F">
      <w:pPr>
        <w:spacing w:after="0" w:line="240" w:lineRule="auto"/>
        <w:ind w:left="10" w:right="240" w:hanging="10"/>
        <w:jc w:val="center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10160" cy="92710"/>
            <wp:effectExtent l="19050" t="0" r="8890" b="0"/>
            <wp:docPr id="1" name="Picture 7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11F">
        <w:rPr>
          <w:rFonts w:ascii="PT Astra Serif" w:hAnsi="PT Astra Serif"/>
          <w:b/>
          <w:sz w:val="28"/>
          <w:szCs w:val="28"/>
        </w:rPr>
        <w:t>МУНИЦИПАЛЬНОЕ ОБРАЗОВАНИЕ</w:t>
      </w:r>
    </w:p>
    <w:p w:rsidR="0009711F" w:rsidRDefault="0009711F" w:rsidP="0009711F">
      <w:pPr>
        <w:spacing w:after="0" w:line="240" w:lineRule="auto"/>
        <w:ind w:left="10" w:right="178" w:hanging="10"/>
        <w:jc w:val="center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9711F" w:rsidRPr="0009711F" w:rsidRDefault="0009711F" w:rsidP="0009711F">
      <w:pPr>
        <w:spacing w:after="0" w:line="240" w:lineRule="auto"/>
        <w:ind w:left="10" w:right="178" w:hanging="10"/>
        <w:jc w:val="center"/>
        <w:rPr>
          <w:rFonts w:ascii="PT Astra Serif" w:hAnsi="PT Astra Serif"/>
          <w:b/>
          <w:sz w:val="28"/>
          <w:szCs w:val="28"/>
        </w:rPr>
      </w:pPr>
    </w:p>
    <w:p w:rsidR="0009711F" w:rsidRPr="0009711F" w:rsidRDefault="0009711F" w:rsidP="0009711F">
      <w:pPr>
        <w:spacing w:after="0" w:line="240" w:lineRule="auto"/>
        <w:ind w:left="72" w:firstLine="3485"/>
        <w:rPr>
          <w:rFonts w:ascii="PT Astra Serif" w:hAnsi="PT Astra Serif"/>
          <w:b/>
          <w:sz w:val="28"/>
          <w:szCs w:val="28"/>
        </w:rPr>
      </w:pPr>
      <w:proofErr w:type="gramStart"/>
      <w:r w:rsidRPr="0009711F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09711F">
        <w:rPr>
          <w:rFonts w:ascii="PT Astra Serif" w:hAnsi="PT Astra Serif"/>
          <w:b/>
          <w:sz w:val="28"/>
          <w:szCs w:val="28"/>
        </w:rPr>
        <w:t xml:space="preserve"> Р О Т О К О Л</w:t>
      </w:r>
    </w:p>
    <w:p w:rsidR="0009711F" w:rsidRDefault="0009711F" w:rsidP="0009711F">
      <w:pPr>
        <w:tabs>
          <w:tab w:val="left" w:pos="8575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sz w:val="28"/>
          <w:szCs w:val="28"/>
        </w:rPr>
        <w:t>18.07.2019</w:t>
      </w:r>
      <w:r>
        <w:rPr>
          <w:rFonts w:ascii="PT Astra Serif" w:hAnsi="PT Astra Serif"/>
          <w:b/>
          <w:sz w:val="28"/>
          <w:szCs w:val="28"/>
        </w:rPr>
        <w:tab/>
        <w:t xml:space="preserve">             №1</w:t>
      </w:r>
    </w:p>
    <w:p w:rsidR="0009711F" w:rsidRPr="0009711F" w:rsidRDefault="0009711F" w:rsidP="0009711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9711F" w:rsidRPr="0009711F" w:rsidRDefault="0009711F" w:rsidP="0009711F">
      <w:pPr>
        <w:spacing w:after="1" w:line="226" w:lineRule="auto"/>
        <w:ind w:left="10" w:right="139" w:hanging="10"/>
        <w:jc w:val="center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sz w:val="28"/>
          <w:szCs w:val="28"/>
        </w:rPr>
        <w:t>расширенного заседания Совета ветеранов, Общественной палаты, Совета по вопросам общественного контроля муниципального образования</w:t>
      </w:r>
    </w:p>
    <w:p w:rsidR="0009711F" w:rsidRPr="0009711F" w:rsidRDefault="0009711F" w:rsidP="0009711F">
      <w:pPr>
        <w:spacing w:after="293" w:line="226" w:lineRule="auto"/>
        <w:ind w:left="10" w:right="197" w:hanging="10"/>
        <w:jc w:val="center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9711F" w:rsidRPr="0009711F" w:rsidRDefault="0009711F" w:rsidP="0009711F">
      <w:pPr>
        <w:spacing w:after="0" w:line="240" w:lineRule="auto"/>
        <w:ind w:left="34" w:right="210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b/>
          <w:sz w:val="28"/>
          <w:szCs w:val="28"/>
        </w:rPr>
        <w:t>Присутствовали:</w:t>
      </w:r>
      <w:r w:rsidRPr="0009711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9711F">
        <w:rPr>
          <w:rFonts w:ascii="PT Astra Serif" w:hAnsi="PT Astra Serif"/>
          <w:sz w:val="28"/>
          <w:szCs w:val="28"/>
        </w:rPr>
        <w:t xml:space="preserve">И.о Главы администрации МО «Мелекесский район» </w:t>
      </w:r>
      <w:proofErr w:type="spellStart"/>
      <w:r w:rsidRPr="0009711F">
        <w:rPr>
          <w:rFonts w:ascii="PT Astra Serif" w:hAnsi="PT Astra Serif"/>
          <w:sz w:val="28"/>
          <w:szCs w:val="28"/>
        </w:rPr>
        <w:t>Катиркина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С.Д., Директор МКУ — Чистов </w:t>
      </w:r>
      <w:proofErr w:type="spellStart"/>
      <w:r w:rsidRPr="0009711F">
        <w:rPr>
          <w:rFonts w:ascii="PT Astra Serif" w:hAnsi="PT Astra Serif"/>
          <w:sz w:val="28"/>
          <w:szCs w:val="28"/>
        </w:rPr>
        <w:t>А.В.,Начальник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отдела общественных коммуникаций — </w:t>
      </w:r>
      <w:proofErr w:type="spellStart"/>
      <w:r w:rsidRPr="0009711F">
        <w:rPr>
          <w:rFonts w:ascii="PT Astra Serif" w:hAnsi="PT Astra Serif"/>
          <w:sz w:val="28"/>
          <w:szCs w:val="28"/>
        </w:rPr>
        <w:t>Луняева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Н.Н., Председатель Совета ветеранов — </w:t>
      </w:r>
      <w:proofErr w:type="spellStart"/>
      <w:r w:rsidRPr="0009711F">
        <w:rPr>
          <w:rFonts w:ascii="PT Astra Serif" w:hAnsi="PT Astra Serif"/>
          <w:sz w:val="28"/>
          <w:szCs w:val="28"/>
        </w:rPr>
        <w:t>Кремляков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И.Н., Председатель Общественной палаты </w:t>
      </w:r>
      <w:proofErr w:type="spellStart"/>
      <w:r w:rsidRPr="0009711F">
        <w:rPr>
          <w:rFonts w:ascii="PT Astra Serif" w:hAnsi="PT Astra Serif"/>
          <w:sz w:val="28"/>
          <w:szCs w:val="28"/>
        </w:rPr>
        <w:t>Зимуков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Э.М., Председатель Совета по вопросам </w:t>
      </w:r>
      <w:proofErr w:type="spellStart"/>
      <w:r w:rsidRPr="0009711F">
        <w:rPr>
          <w:rFonts w:ascii="PT Astra Serif" w:hAnsi="PT Astra Serif"/>
          <w:sz w:val="28"/>
          <w:szCs w:val="28"/>
        </w:rPr>
        <w:t>фщественного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контроля - </w:t>
      </w:r>
      <w:proofErr w:type="spellStart"/>
      <w:r w:rsidRPr="0009711F">
        <w:rPr>
          <w:rFonts w:ascii="PT Astra Serif" w:hAnsi="PT Astra Serif"/>
          <w:sz w:val="28"/>
          <w:szCs w:val="28"/>
        </w:rPr>
        <w:t>Салмина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Г.Н., Исполнительный Директор ООО «ЭКОСИСТЕМА» - Салихов Н.А., Советник Губернатора Ульяновской области по семейной политики — </w:t>
      </w:r>
      <w:proofErr w:type="spellStart"/>
      <w:r w:rsidRPr="0009711F">
        <w:rPr>
          <w:rFonts w:ascii="PT Astra Serif" w:hAnsi="PT Astra Serif"/>
          <w:sz w:val="28"/>
          <w:szCs w:val="28"/>
        </w:rPr>
        <w:t>Желтова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Ольга Владимировна</w:t>
      </w:r>
      <w:proofErr w:type="gramEnd"/>
      <w:r w:rsidRPr="0009711F">
        <w:rPr>
          <w:rFonts w:ascii="PT Astra Serif" w:hAnsi="PT Astra Serif"/>
          <w:sz w:val="28"/>
          <w:szCs w:val="28"/>
        </w:rPr>
        <w:t>.</w:t>
      </w:r>
    </w:p>
    <w:p w:rsidR="0009711F" w:rsidRPr="0009711F" w:rsidRDefault="0009711F" w:rsidP="0009711F">
      <w:pPr>
        <w:pStyle w:val="1"/>
        <w:spacing w:after="109" w:line="259" w:lineRule="auto"/>
        <w:ind w:left="0" w:right="206" w:firstLine="0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ПОВЕСТКА</w:t>
      </w:r>
    </w:p>
    <w:p w:rsidR="0009711F" w:rsidRPr="0009711F" w:rsidRDefault="0009711F" w:rsidP="0009711F">
      <w:pPr>
        <w:numPr>
          <w:ilvl w:val="0"/>
          <w:numId w:val="1"/>
        </w:numPr>
        <w:spacing w:after="307" w:line="230" w:lineRule="auto"/>
        <w:ind w:right="274" w:firstLine="523"/>
        <w:jc w:val="both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545465</wp:posOffset>
            </wp:positionH>
            <wp:positionV relativeFrom="page">
              <wp:posOffset>5801995</wp:posOffset>
            </wp:positionV>
            <wp:extent cx="3175" cy="6350"/>
            <wp:effectExtent l="0" t="0" r="0" b="0"/>
            <wp:wrapSquare wrapText="bothSides"/>
            <wp:docPr id="8" name="Picture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11F">
        <w:rPr>
          <w:rFonts w:ascii="PT Astra Serif" w:hAnsi="PT Astra Serif"/>
          <w:b/>
          <w:sz w:val="28"/>
          <w:szCs w:val="28"/>
        </w:rPr>
        <w:t xml:space="preserve">Вступительное слово И.о Главы администрации муниципального образования «Мелекесский район» </w:t>
      </w:r>
      <w:proofErr w:type="spellStart"/>
      <w:r w:rsidRPr="0009711F">
        <w:rPr>
          <w:rFonts w:ascii="PT Astra Serif" w:hAnsi="PT Astra Serif"/>
          <w:b/>
          <w:sz w:val="28"/>
          <w:szCs w:val="28"/>
        </w:rPr>
        <w:t>Катиркиной</w:t>
      </w:r>
      <w:proofErr w:type="spellEnd"/>
      <w:r w:rsidRPr="0009711F">
        <w:rPr>
          <w:rFonts w:ascii="PT Astra Serif" w:hAnsi="PT Astra Serif"/>
          <w:b/>
          <w:sz w:val="28"/>
          <w:szCs w:val="28"/>
        </w:rPr>
        <w:t xml:space="preserve"> Светланы Дмитриевна.</w:t>
      </w:r>
    </w:p>
    <w:p w:rsidR="0009711F" w:rsidRPr="0009711F" w:rsidRDefault="0009711F" w:rsidP="0009711F">
      <w:pPr>
        <w:numPr>
          <w:ilvl w:val="0"/>
          <w:numId w:val="1"/>
        </w:numPr>
        <w:spacing w:after="0" w:line="240" w:lineRule="auto"/>
        <w:ind w:right="274" w:firstLine="523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sz w:val="28"/>
          <w:szCs w:val="28"/>
        </w:rPr>
        <w:t>Ремонт дорог на территории МО «Мелекесский район»</w:t>
      </w:r>
      <w:r>
        <w:rPr>
          <w:rFonts w:ascii="PT Astra Serif" w:hAnsi="PT Astra Serif"/>
          <w:b/>
          <w:sz w:val="28"/>
          <w:szCs w:val="28"/>
        </w:rPr>
        <w:t>.</w:t>
      </w:r>
    </w:p>
    <w:p w:rsidR="0009711F" w:rsidRDefault="0009711F" w:rsidP="0009711F">
      <w:pPr>
        <w:spacing w:after="0" w:line="240" w:lineRule="auto"/>
        <w:ind w:left="19" w:right="365" w:firstLine="514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 xml:space="preserve">    </w:t>
      </w:r>
      <w:r w:rsidRPr="0009711F">
        <w:rPr>
          <w:rFonts w:ascii="PT Astra Serif" w:hAnsi="PT Astra Serif"/>
          <w:sz w:val="28"/>
          <w:szCs w:val="28"/>
          <w:u w:val="single" w:color="000000"/>
        </w:rPr>
        <w:t>Докладывает:</w:t>
      </w:r>
      <w:r w:rsidRPr="0009711F">
        <w:rPr>
          <w:rFonts w:ascii="PT Astra Serif" w:hAnsi="PT Astra Serif"/>
          <w:sz w:val="28"/>
          <w:szCs w:val="28"/>
        </w:rPr>
        <w:t xml:space="preserve"> Чистов АВ Директор МКУ «Управление ЖКХ </w:t>
      </w:r>
      <w:proofErr w:type="spellStart"/>
      <w:r w:rsidRPr="0009711F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района»; </w:t>
      </w:r>
      <w:proofErr w:type="spellStart"/>
      <w:r w:rsidRPr="0009711F">
        <w:rPr>
          <w:rFonts w:ascii="PT Astra Serif" w:hAnsi="PT Astra Serif"/>
          <w:sz w:val="28"/>
          <w:szCs w:val="28"/>
        </w:rPr>
        <w:t>Зимуков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Э.М. — Председатель Общественной палаты МО «Мелекесский район».</w:t>
      </w:r>
    </w:p>
    <w:p w:rsidR="0009711F" w:rsidRPr="0009711F" w:rsidRDefault="0009711F" w:rsidP="0009711F">
      <w:pPr>
        <w:spacing w:after="0" w:line="240" w:lineRule="auto"/>
        <w:ind w:left="19" w:right="365" w:firstLine="514"/>
        <w:rPr>
          <w:rFonts w:ascii="PT Astra Serif" w:hAnsi="PT Astra Serif"/>
          <w:sz w:val="28"/>
          <w:szCs w:val="28"/>
        </w:rPr>
      </w:pPr>
    </w:p>
    <w:p w:rsidR="0009711F" w:rsidRPr="0009711F" w:rsidRDefault="0009711F" w:rsidP="0009711F">
      <w:pPr>
        <w:spacing w:after="31" w:line="230" w:lineRule="auto"/>
        <w:ind w:left="14" w:right="274" w:firstLine="576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</w:t>
      </w:r>
      <w:r w:rsidRPr="0009711F">
        <w:rPr>
          <w:rFonts w:ascii="PT Astra Serif" w:hAnsi="PT Astra Serif"/>
          <w:b/>
          <w:sz w:val="28"/>
          <w:szCs w:val="28"/>
        </w:rPr>
        <w:t xml:space="preserve">З. Работа </w:t>
      </w:r>
      <w:proofErr w:type="spellStart"/>
      <w:r w:rsidRPr="0009711F">
        <w:rPr>
          <w:rFonts w:ascii="PT Astra Serif" w:hAnsi="PT Astra Serif"/>
          <w:b/>
          <w:sz w:val="28"/>
          <w:szCs w:val="28"/>
        </w:rPr>
        <w:t>региофального</w:t>
      </w:r>
      <w:proofErr w:type="spellEnd"/>
      <w:r w:rsidRPr="0009711F">
        <w:rPr>
          <w:rFonts w:ascii="PT Astra Serif" w:hAnsi="PT Astra Serif"/>
          <w:b/>
          <w:sz w:val="28"/>
          <w:szCs w:val="28"/>
        </w:rPr>
        <w:t xml:space="preserve"> оператора «ЭКОСИСТЕМА» по обращению с твердыми коммунальными отходами</w:t>
      </w:r>
      <w:r>
        <w:rPr>
          <w:rFonts w:ascii="PT Astra Serif" w:hAnsi="PT Astra Serif"/>
          <w:b/>
          <w:sz w:val="28"/>
          <w:szCs w:val="28"/>
        </w:rPr>
        <w:t>.</w:t>
      </w:r>
    </w:p>
    <w:p w:rsidR="0009711F" w:rsidRPr="0009711F" w:rsidRDefault="0009711F" w:rsidP="0009711F">
      <w:pPr>
        <w:tabs>
          <w:tab w:val="center" w:pos="2309"/>
          <w:tab w:val="center" w:pos="6835"/>
        </w:tabs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09711F">
        <w:rPr>
          <w:rFonts w:ascii="PT Astra Serif" w:hAnsi="PT Astra Serif"/>
          <w:sz w:val="28"/>
          <w:szCs w:val="28"/>
          <w:u w:val="single" w:color="000000"/>
        </w:rPr>
        <w:t>Докладывает</w:t>
      </w:r>
      <w:r>
        <w:rPr>
          <w:rFonts w:ascii="PT Astra Serif" w:hAnsi="PT Astra Serif"/>
          <w:sz w:val="28"/>
          <w:szCs w:val="28"/>
        </w:rPr>
        <w:t xml:space="preserve">: Салихов Н.А. - </w:t>
      </w:r>
      <w:r w:rsidRPr="0009711F">
        <w:rPr>
          <w:rFonts w:ascii="PT Astra Serif" w:hAnsi="PT Astra Serif"/>
          <w:sz w:val="28"/>
          <w:szCs w:val="28"/>
        </w:rPr>
        <w:t>Исполнительный Директор ООО</w:t>
      </w:r>
      <w:r>
        <w:rPr>
          <w:rFonts w:ascii="PT Astra Serif" w:hAnsi="PT Astra Serif"/>
          <w:sz w:val="28"/>
          <w:szCs w:val="28"/>
        </w:rPr>
        <w:t xml:space="preserve"> </w:t>
      </w:r>
      <w:r w:rsidRPr="0009711F">
        <w:rPr>
          <w:rFonts w:ascii="PT Astra Serif" w:hAnsi="PT Astra Serif"/>
          <w:sz w:val="28"/>
          <w:szCs w:val="28"/>
        </w:rPr>
        <w:t>«ЭКОСИСТЕМА»</w:t>
      </w:r>
    </w:p>
    <w:p w:rsidR="0009711F" w:rsidRPr="0009711F" w:rsidRDefault="0009711F" w:rsidP="0009711F">
      <w:pPr>
        <w:pStyle w:val="a3"/>
        <w:numPr>
          <w:ilvl w:val="0"/>
          <w:numId w:val="4"/>
        </w:numPr>
        <w:spacing w:after="31" w:line="230" w:lineRule="auto"/>
        <w:ind w:right="274" w:hanging="361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sz w:val="28"/>
          <w:szCs w:val="28"/>
        </w:rPr>
        <w:t xml:space="preserve">Участие в </w:t>
      </w:r>
      <w:proofErr w:type="spellStart"/>
      <w:r w:rsidRPr="0009711F">
        <w:rPr>
          <w:rFonts w:ascii="PT Astra Serif" w:hAnsi="PT Astra Serif"/>
          <w:b/>
          <w:sz w:val="28"/>
          <w:szCs w:val="28"/>
        </w:rPr>
        <w:t>грантовых</w:t>
      </w:r>
      <w:proofErr w:type="spellEnd"/>
      <w:r w:rsidRPr="0009711F">
        <w:rPr>
          <w:rFonts w:ascii="PT Astra Serif" w:hAnsi="PT Astra Serif"/>
          <w:b/>
          <w:sz w:val="28"/>
          <w:szCs w:val="28"/>
        </w:rPr>
        <w:t xml:space="preserve"> конкурсах в 2019 году.</w:t>
      </w:r>
    </w:p>
    <w:p w:rsidR="0009711F" w:rsidRPr="0009711F" w:rsidRDefault="0009711F" w:rsidP="0009711F">
      <w:pPr>
        <w:spacing w:after="354"/>
        <w:ind w:left="14" w:right="9" w:firstLine="514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  <w:u w:val="single" w:color="000000"/>
        </w:rPr>
        <w:t>Докладывает</w:t>
      </w:r>
      <w:r>
        <w:rPr>
          <w:rFonts w:ascii="PT Astra Serif" w:hAnsi="PT Astra Serif"/>
          <w:sz w:val="28"/>
          <w:szCs w:val="28"/>
        </w:rPr>
        <w:t xml:space="preserve">: </w:t>
      </w:r>
      <w:proofErr w:type="spellStart"/>
      <w:r>
        <w:rPr>
          <w:rFonts w:ascii="PT Astra Serif" w:hAnsi="PT Astra Serif"/>
          <w:sz w:val="28"/>
          <w:szCs w:val="28"/>
        </w:rPr>
        <w:t>Л</w:t>
      </w:r>
      <w:r w:rsidRPr="0009711F">
        <w:rPr>
          <w:rFonts w:ascii="PT Astra Serif" w:hAnsi="PT Astra Serif"/>
          <w:sz w:val="28"/>
          <w:szCs w:val="28"/>
        </w:rPr>
        <w:t>уняева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Н.Н Начальник отдела общественных коммуникаций.</w:t>
      </w:r>
    </w:p>
    <w:p w:rsidR="0009711F" w:rsidRPr="0009711F" w:rsidRDefault="0009711F" w:rsidP="0009711F">
      <w:pPr>
        <w:numPr>
          <w:ilvl w:val="0"/>
          <w:numId w:val="4"/>
        </w:numPr>
        <w:spacing w:after="0" w:line="230" w:lineRule="auto"/>
        <w:ind w:right="274"/>
        <w:rPr>
          <w:rFonts w:ascii="PT Astra Serif" w:hAnsi="PT Astra Serif"/>
          <w:b/>
          <w:sz w:val="28"/>
          <w:szCs w:val="28"/>
        </w:rPr>
      </w:pPr>
      <w:r w:rsidRPr="0009711F">
        <w:rPr>
          <w:rFonts w:ascii="PT Astra Serif" w:hAnsi="PT Astra Serif"/>
          <w:b/>
          <w:sz w:val="28"/>
          <w:szCs w:val="28"/>
        </w:rPr>
        <w:t>Представление нового председателя Совета по вопросам общественного контроля</w:t>
      </w:r>
      <w:r>
        <w:rPr>
          <w:rFonts w:ascii="PT Astra Serif" w:hAnsi="PT Astra Serif"/>
          <w:b/>
          <w:sz w:val="28"/>
          <w:szCs w:val="28"/>
        </w:rPr>
        <w:t>.</w:t>
      </w:r>
    </w:p>
    <w:p w:rsidR="0009711F" w:rsidRPr="0009711F" w:rsidRDefault="0009711F" w:rsidP="0009711F">
      <w:pPr>
        <w:spacing w:after="304"/>
        <w:ind w:left="15" w:right="9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 xml:space="preserve">        </w:t>
      </w:r>
      <w:r w:rsidRPr="0009711F">
        <w:rPr>
          <w:rFonts w:ascii="PT Astra Serif" w:hAnsi="PT Astra Serif"/>
          <w:sz w:val="28"/>
          <w:szCs w:val="28"/>
          <w:u w:val="single" w:color="000000"/>
        </w:rPr>
        <w:t>Докладывает</w:t>
      </w:r>
      <w:r w:rsidRPr="0009711F">
        <w:rPr>
          <w:rFonts w:ascii="PT Astra Serif" w:hAnsi="PT Astra Serif"/>
          <w:sz w:val="28"/>
          <w:szCs w:val="28"/>
        </w:rPr>
        <w:t xml:space="preserve">: </w:t>
      </w:r>
      <w:proofErr w:type="spellStart"/>
      <w:r w:rsidRPr="0009711F">
        <w:rPr>
          <w:rFonts w:ascii="PT Astra Serif" w:hAnsi="PT Astra Serif"/>
          <w:sz w:val="28"/>
          <w:szCs w:val="28"/>
        </w:rPr>
        <w:t>Катиркина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С.Д — И.о</w:t>
      </w:r>
      <w:proofErr w:type="gramStart"/>
      <w:r w:rsidRPr="0009711F">
        <w:rPr>
          <w:rFonts w:ascii="PT Astra Serif" w:hAnsi="PT Astra Serif"/>
          <w:sz w:val="28"/>
          <w:szCs w:val="28"/>
        </w:rPr>
        <w:t>.Г</w:t>
      </w:r>
      <w:proofErr w:type="gramEnd"/>
      <w:r w:rsidRPr="0009711F">
        <w:rPr>
          <w:rFonts w:ascii="PT Astra Serif" w:hAnsi="PT Astra Serif"/>
          <w:sz w:val="28"/>
          <w:szCs w:val="28"/>
        </w:rPr>
        <w:t>лавы администрации</w:t>
      </w:r>
    </w:p>
    <w:p w:rsidR="0009711F" w:rsidRPr="0009711F" w:rsidRDefault="0009711F" w:rsidP="0009711F">
      <w:pPr>
        <w:spacing w:after="296" w:line="230" w:lineRule="auto"/>
        <w:ind w:left="533" w:right="274" w:hanging="1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</w:t>
      </w:r>
      <w:r w:rsidRPr="0009711F">
        <w:rPr>
          <w:rFonts w:ascii="PT Astra Serif" w:hAnsi="PT Astra Serif"/>
          <w:b/>
          <w:sz w:val="28"/>
          <w:szCs w:val="28"/>
        </w:rPr>
        <w:t>6.Обсуждение возникших вопросов.</w:t>
      </w:r>
    </w:p>
    <w:p w:rsidR="0009711F" w:rsidRPr="0009711F" w:rsidRDefault="0009711F" w:rsidP="0009711F">
      <w:pPr>
        <w:numPr>
          <w:ilvl w:val="0"/>
          <w:numId w:val="3"/>
        </w:numPr>
        <w:spacing w:after="14" w:line="247" w:lineRule="auto"/>
        <w:ind w:right="9" w:hanging="259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lastRenderedPageBreak/>
        <w:t>СЛУШАЛИ:</w:t>
      </w:r>
    </w:p>
    <w:p w:rsidR="0009711F" w:rsidRPr="0009711F" w:rsidRDefault="0009711F" w:rsidP="0009711F">
      <w:pPr>
        <w:spacing w:after="313" w:line="240" w:lineRule="auto"/>
        <w:ind w:left="235" w:right="9" w:firstLine="725"/>
        <w:rPr>
          <w:rFonts w:ascii="PT Astra Serif" w:hAnsi="PT Astra Serif"/>
          <w:sz w:val="28"/>
          <w:szCs w:val="28"/>
        </w:rPr>
      </w:pPr>
      <w:proofErr w:type="spellStart"/>
      <w:r w:rsidRPr="0009711F">
        <w:rPr>
          <w:rFonts w:ascii="PT Astra Serif" w:hAnsi="PT Astra Serif"/>
          <w:sz w:val="28"/>
          <w:szCs w:val="28"/>
          <w:u w:val="single" w:color="000000"/>
        </w:rPr>
        <w:t>Зимукова</w:t>
      </w:r>
      <w:proofErr w:type="spellEnd"/>
      <w:r w:rsidRPr="0009711F">
        <w:rPr>
          <w:rFonts w:ascii="PT Astra Serif" w:hAnsi="PT Astra Serif"/>
          <w:sz w:val="28"/>
          <w:szCs w:val="28"/>
          <w:u w:val="single" w:color="000000"/>
        </w:rPr>
        <w:t xml:space="preserve"> Э.М.,</w:t>
      </w:r>
      <w:r w:rsidRPr="0009711F">
        <w:rPr>
          <w:rFonts w:ascii="PT Astra Serif" w:hAnsi="PT Astra Serif"/>
          <w:sz w:val="28"/>
          <w:szCs w:val="28"/>
        </w:rPr>
        <w:t xml:space="preserve"> председателя Общественной Палаты МО «Мелекесский район». </w:t>
      </w:r>
      <w:r>
        <w:rPr>
          <w:rFonts w:ascii="PT Astra Serif" w:hAnsi="PT Astra Serif"/>
          <w:sz w:val="28"/>
          <w:szCs w:val="28"/>
        </w:rPr>
        <w:t>Огласил повес</w:t>
      </w:r>
      <w:r w:rsidRPr="0009711F">
        <w:rPr>
          <w:rFonts w:ascii="PT Astra Serif" w:hAnsi="PT Astra Serif"/>
          <w:sz w:val="28"/>
          <w:szCs w:val="28"/>
        </w:rPr>
        <w:t>тку заседания, озвучил список присутствующих.</w:t>
      </w:r>
    </w:p>
    <w:p w:rsidR="0009711F" w:rsidRPr="0009711F" w:rsidRDefault="0009711F" w:rsidP="0009711F">
      <w:pPr>
        <w:numPr>
          <w:ilvl w:val="0"/>
          <w:numId w:val="3"/>
        </w:numPr>
        <w:spacing w:after="14" w:line="247" w:lineRule="auto"/>
        <w:ind w:right="9" w:hanging="259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СЛУШАЛИ:</w:t>
      </w:r>
      <w:r w:rsidRPr="0009711F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1275" cy="61595"/>
            <wp:effectExtent l="19050" t="0" r="0" b="0"/>
            <wp:docPr id="2" name="Picture 7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6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1F" w:rsidRPr="0009711F" w:rsidRDefault="0009711F" w:rsidP="0009711F">
      <w:pPr>
        <w:spacing w:after="0"/>
        <w:ind w:left="903" w:right="9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  <w:u w:val="single" w:color="000000"/>
        </w:rPr>
        <w:t>Чистова А.В.,</w:t>
      </w:r>
      <w:r>
        <w:rPr>
          <w:rFonts w:ascii="PT Astra Serif" w:hAnsi="PT Astra Serif"/>
          <w:sz w:val="28"/>
          <w:szCs w:val="28"/>
        </w:rPr>
        <w:t xml:space="preserve"> Ди</w:t>
      </w:r>
      <w:r w:rsidRPr="0009711F">
        <w:rPr>
          <w:rFonts w:ascii="PT Astra Serif" w:hAnsi="PT Astra Serif"/>
          <w:sz w:val="28"/>
          <w:szCs w:val="28"/>
        </w:rPr>
        <w:t xml:space="preserve">ректор МКУ «Управление ЖКХ </w:t>
      </w:r>
      <w:proofErr w:type="spellStart"/>
      <w:r w:rsidRPr="0009711F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района».</w:t>
      </w:r>
    </w:p>
    <w:p w:rsidR="0009711F" w:rsidRDefault="0009711F" w:rsidP="0009711F">
      <w:pPr>
        <w:spacing w:line="240" w:lineRule="auto"/>
        <w:ind w:left="240" w:right="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09711F">
        <w:rPr>
          <w:rFonts w:ascii="PT Astra Serif" w:hAnsi="PT Astra Serif"/>
          <w:sz w:val="28"/>
          <w:szCs w:val="28"/>
        </w:rPr>
        <w:t>Проинформировал по ремонту автомобильных дорог местного значения по муниципальному образованию «Мелекесский район» в 2019 году. В ходе реализации муниципальной целевой программы «Развитие транспортной системы в муниципальном образовании «Мелекесский район» Ульяновской области на 2017-2021 годы» в 2019 году запланировано отремонтировать автодороги местного- значения на площади 31 237,31 кв.м. на общую сумму 16 006 тыс.руб., и за счет средств местного бюджета на сумму 5005,86 тыс.руб</w:t>
      </w:r>
      <w:proofErr w:type="gramStart"/>
      <w:r w:rsidRPr="0009711F">
        <w:rPr>
          <w:rFonts w:ascii="PT Astra Serif" w:hAnsi="PT Astra Serif"/>
          <w:sz w:val="28"/>
          <w:szCs w:val="28"/>
        </w:rPr>
        <w:t>.Т</w:t>
      </w:r>
      <w:proofErr w:type="gramEnd"/>
      <w:r w:rsidRPr="0009711F">
        <w:rPr>
          <w:rFonts w:ascii="PT Astra Serif" w:hAnsi="PT Astra Serif"/>
          <w:sz w:val="28"/>
          <w:szCs w:val="28"/>
        </w:rPr>
        <w:t xml:space="preserve">ак же рассказал, в каких </w:t>
      </w:r>
      <w:proofErr w:type="spellStart"/>
      <w:r w:rsidRPr="0009711F">
        <w:rPr>
          <w:rFonts w:ascii="PT Astra Serif" w:hAnsi="PT Astra Serif"/>
          <w:sz w:val="28"/>
          <w:szCs w:val="28"/>
        </w:rPr>
        <w:t>поселенбиях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выполнены работы: </w:t>
      </w:r>
    </w:p>
    <w:p w:rsidR="0009711F" w:rsidRPr="0009711F" w:rsidRDefault="0009711F" w:rsidP="0009711F">
      <w:pPr>
        <w:spacing w:after="0" w:line="240" w:lineRule="auto"/>
        <w:ind w:left="238" w:right="11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с</w:t>
      </w:r>
      <w:proofErr w:type="gramStart"/>
      <w:r w:rsidRPr="0009711F">
        <w:rPr>
          <w:rFonts w:ascii="PT Astra Serif" w:hAnsi="PT Astra Serif"/>
          <w:sz w:val="28"/>
          <w:szCs w:val="28"/>
        </w:rPr>
        <w:t>.Н</w:t>
      </w:r>
      <w:proofErr w:type="gramEnd"/>
      <w:r w:rsidRPr="0009711F">
        <w:rPr>
          <w:rFonts w:ascii="PT Astra Serif" w:hAnsi="PT Astra Serif"/>
          <w:sz w:val="28"/>
          <w:szCs w:val="28"/>
        </w:rPr>
        <w:t>икольское — на- Черемшане(устройство щебеночного покрытия) — 1720 кв.м;</w:t>
      </w:r>
    </w:p>
    <w:p w:rsidR="0009711F" w:rsidRPr="0009711F" w:rsidRDefault="0009711F" w:rsidP="0009711F">
      <w:pPr>
        <w:spacing w:after="0" w:line="240" w:lineRule="auto"/>
        <w:ind w:left="238" w:right="11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с</w:t>
      </w:r>
      <w:proofErr w:type="gramStart"/>
      <w:r w:rsidRPr="0009711F">
        <w:rPr>
          <w:rFonts w:ascii="PT Astra Serif" w:hAnsi="PT Astra Serif"/>
          <w:sz w:val="28"/>
          <w:szCs w:val="28"/>
        </w:rPr>
        <w:t>.Н</w:t>
      </w:r>
      <w:proofErr w:type="gramEnd"/>
      <w:r w:rsidRPr="0009711F">
        <w:rPr>
          <w:rFonts w:ascii="PT Astra Serif" w:hAnsi="PT Astra Serif"/>
          <w:sz w:val="28"/>
          <w:szCs w:val="28"/>
        </w:rPr>
        <w:t>икольское - на Черемшане(устройство щебеночного покрытия) - 1346 кв.м;</w:t>
      </w:r>
    </w:p>
    <w:p w:rsidR="0009711F" w:rsidRPr="0009711F" w:rsidRDefault="0009711F" w:rsidP="0009711F">
      <w:pPr>
        <w:spacing w:after="0" w:line="240" w:lineRule="auto"/>
        <w:ind w:left="238" w:right="11"/>
        <w:rPr>
          <w:rFonts w:ascii="PT Astra Serif" w:hAnsi="PT Astra Serif"/>
          <w:sz w:val="28"/>
          <w:szCs w:val="28"/>
        </w:rPr>
      </w:pPr>
      <w:proofErr w:type="spellStart"/>
      <w:r w:rsidRPr="0009711F">
        <w:rPr>
          <w:rFonts w:ascii="PT Astra Serif" w:hAnsi="PT Astra Serif"/>
          <w:sz w:val="28"/>
          <w:szCs w:val="28"/>
        </w:rPr>
        <w:t>с</w:t>
      </w:r>
      <w:proofErr w:type="gramStart"/>
      <w:r w:rsidRPr="0009711F">
        <w:rPr>
          <w:rFonts w:ascii="PT Astra Serif" w:hAnsi="PT Astra Serif"/>
          <w:sz w:val="28"/>
          <w:szCs w:val="28"/>
        </w:rPr>
        <w:t>.С</w:t>
      </w:r>
      <w:proofErr w:type="gramEnd"/>
      <w:r w:rsidRPr="0009711F">
        <w:rPr>
          <w:rFonts w:ascii="PT Astra Serif" w:hAnsi="PT Astra Serif"/>
          <w:sz w:val="28"/>
          <w:szCs w:val="28"/>
        </w:rPr>
        <w:t>абакаево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(ремонт асфальтного покрытия) — 392 </w:t>
      </w:r>
      <w:proofErr w:type="spellStart"/>
      <w:r w:rsidRPr="0009711F">
        <w:rPr>
          <w:rFonts w:ascii="PT Astra Serif" w:hAnsi="PT Astra Serif"/>
          <w:sz w:val="28"/>
          <w:szCs w:val="28"/>
        </w:rPr>
        <w:t>КВ.м</w:t>
      </w:r>
      <w:proofErr w:type="spellEnd"/>
      <w:r w:rsidRPr="0009711F">
        <w:rPr>
          <w:rFonts w:ascii="PT Astra Serif" w:hAnsi="PT Astra Serif"/>
          <w:sz w:val="28"/>
          <w:szCs w:val="28"/>
        </w:rPr>
        <w:t>;</w:t>
      </w:r>
    </w:p>
    <w:p w:rsidR="0009711F" w:rsidRPr="0009711F" w:rsidRDefault="0009711F" w:rsidP="0009711F">
      <w:pPr>
        <w:spacing w:after="0" w:line="240" w:lineRule="auto"/>
        <w:ind w:left="238" w:right="11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д</w:t>
      </w:r>
      <w:proofErr w:type="gramStart"/>
      <w:r w:rsidRPr="0009711F">
        <w:rPr>
          <w:rFonts w:ascii="PT Astra Serif" w:hAnsi="PT Astra Serif"/>
          <w:sz w:val="28"/>
          <w:szCs w:val="28"/>
        </w:rPr>
        <w:t>.К</w:t>
      </w:r>
      <w:proofErr w:type="gramEnd"/>
      <w:r w:rsidRPr="0009711F">
        <w:rPr>
          <w:rFonts w:ascii="PT Astra Serif" w:hAnsi="PT Astra Serif"/>
          <w:sz w:val="28"/>
          <w:szCs w:val="28"/>
        </w:rPr>
        <w:t>уликовка (ремонт асфальтного покрытия) — 124 кв.м;</w:t>
      </w:r>
    </w:p>
    <w:p w:rsidR="0009711F" w:rsidRPr="0009711F" w:rsidRDefault="0009711F" w:rsidP="0009711F">
      <w:pPr>
        <w:spacing w:after="0" w:line="240" w:lineRule="auto"/>
        <w:ind w:left="238" w:right="11"/>
        <w:rPr>
          <w:rFonts w:ascii="PT Astra Serif" w:hAnsi="PT Astra Serif"/>
          <w:sz w:val="28"/>
          <w:szCs w:val="28"/>
        </w:rPr>
      </w:pPr>
      <w:proofErr w:type="spellStart"/>
      <w:r w:rsidRPr="0009711F">
        <w:rPr>
          <w:rFonts w:ascii="PT Astra Serif" w:hAnsi="PT Astra Serif"/>
          <w:sz w:val="28"/>
          <w:szCs w:val="28"/>
        </w:rPr>
        <w:t>с</w:t>
      </w:r>
      <w:proofErr w:type="gramStart"/>
      <w:r w:rsidRPr="0009711F">
        <w:rPr>
          <w:rFonts w:ascii="PT Astra Serif" w:hAnsi="PT Astra Serif"/>
          <w:sz w:val="28"/>
          <w:szCs w:val="28"/>
        </w:rPr>
        <w:t>.Р</w:t>
      </w:r>
      <w:proofErr w:type="gramEnd"/>
      <w:r w:rsidRPr="0009711F">
        <w:rPr>
          <w:rFonts w:ascii="PT Astra Serif" w:hAnsi="PT Astra Serif"/>
          <w:sz w:val="28"/>
          <w:szCs w:val="28"/>
        </w:rPr>
        <w:t>язаново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(устройство щебеночного покрытия) — 1667 кв.м;</w:t>
      </w:r>
    </w:p>
    <w:p w:rsidR="0009711F" w:rsidRPr="0009711F" w:rsidRDefault="0009711F" w:rsidP="0009711F">
      <w:pPr>
        <w:spacing w:after="0" w:line="240" w:lineRule="auto"/>
        <w:ind w:left="238" w:right="11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с</w:t>
      </w:r>
      <w:proofErr w:type="gramStart"/>
      <w:r w:rsidRPr="0009711F">
        <w:rPr>
          <w:rFonts w:ascii="PT Astra Serif" w:hAnsi="PT Astra Serif"/>
          <w:sz w:val="28"/>
          <w:szCs w:val="28"/>
        </w:rPr>
        <w:t>.Н</w:t>
      </w:r>
      <w:proofErr w:type="gramEnd"/>
      <w:r w:rsidRPr="0009711F">
        <w:rPr>
          <w:rFonts w:ascii="PT Astra Serif" w:hAnsi="PT Astra Serif"/>
          <w:sz w:val="28"/>
          <w:szCs w:val="28"/>
        </w:rPr>
        <w:t>овосёлки (ремонт асфальтного покрытия) — 230,5 кв.м;</w:t>
      </w:r>
    </w:p>
    <w:p w:rsidR="0009711F" w:rsidRPr="0009711F" w:rsidRDefault="0009711F" w:rsidP="0009711F">
      <w:pPr>
        <w:spacing w:after="0" w:line="240" w:lineRule="auto"/>
        <w:ind w:left="238" w:right="11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п</w:t>
      </w:r>
      <w:proofErr w:type="gramStart"/>
      <w:r w:rsidRPr="0009711F">
        <w:rPr>
          <w:rFonts w:ascii="PT Astra Serif" w:hAnsi="PT Astra Serif"/>
          <w:sz w:val="28"/>
          <w:szCs w:val="28"/>
        </w:rPr>
        <w:t>.В</w:t>
      </w:r>
      <w:proofErr w:type="gramEnd"/>
      <w:r w:rsidRPr="0009711F">
        <w:rPr>
          <w:rFonts w:ascii="PT Astra Serif" w:hAnsi="PT Astra Serif"/>
          <w:sz w:val="28"/>
          <w:szCs w:val="28"/>
        </w:rPr>
        <w:t>идный (ремонт асфальтного покрытия) — 176 кв.м;</w:t>
      </w:r>
    </w:p>
    <w:p w:rsidR="0009711F" w:rsidRPr="0009711F" w:rsidRDefault="0009711F" w:rsidP="0009711F">
      <w:pPr>
        <w:spacing w:after="0" w:line="240" w:lineRule="auto"/>
        <w:ind w:left="238" w:right="11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п</w:t>
      </w:r>
      <w:proofErr w:type="gramStart"/>
      <w:r w:rsidRPr="0009711F">
        <w:rPr>
          <w:rFonts w:ascii="PT Astra Serif" w:hAnsi="PT Astra Serif"/>
          <w:sz w:val="28"/>
          <w:szCs w:val="28"/>
        </w:rPr>
        <w:t>.У</w:t>
      </w:r>
      <w:proofErr w:type="gramEnd"/>
      <w:r w:rsidRPr="0009711F">
        <w:rPr>
          <w:rFonts w:ascii="PT Astra Serif" w:hAnsi="PT Astra Serif"/>
          <w:sz w:val="28"/>
          <w:szCs w:val="28"/>
        </w:rPr>
        <w:t>ткин (ремонт асфальтного покрытия) — 121,7 кв.м;</w:t>
      </w:r>
    </w:p>
    <w:p w:rsidR="0009711F" w:rsidRPr="0009711F" w:rsidRDefault="0009711F" w:rsidP="0009711F">
      <w:pPr>
        <w:spacing w:after="0" w:line="240" w:lineRule="auto"/>
        <w:ind w:left="238" w:right="11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с</w:t>
      </w:r>
      <w:proofErr w:type="gramStart"/>
      <w:r w:rsidRPr="0009711F">
        <w:rPr>
          <w:rFonts w:ascii="PT Astra Serif" w:hAnsi="PT Astra Serif"/>
          <w:sz w:val="28"/>
          <w:szCs w:val="28"/>
        </w:rPr>
        <w:t>.Ф</w:t>
      </w:r>
      <w:proofErr w:type="gramEnd"/>
      <w:r w:rsidRPr="0009711F">
        <w:rPr>
          <w:rFonts w:ascii="PT Astra Serif" w:hAnsi="PT Astra Serif"/>
          <w:sz w:val="28"/>
          <w:szCs w:val="28"/>
        </w:rPr>
        <w:t>илипповка (ремонт асфальтобетонного покрытия) — 454 кв.м;</w:t>
      </w:r>
    </w:p>
    <w:p w:rsidR="0009711F" w:rsidRPr="0009711F" w:rsidRDefault="0009711F" w:rsidP="0009711F">
      <w:pPr>
        <w:spacing w:after="0" w:line="240" w:lineRule="auto"/>
        <w:ind w:left="238" w:right="11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с</w:t>
      </w:r>
      <w:proofErr w:type="gramStart"/>
      <w:r w:rsidRPr="0009711F">
        <w:rPr>
          <w:rFonts w:ascii="PT Astra Serif" w:hAnsi="PT Astra Serif"/>
          <w:sz w:val="28"/>
          <w:szCs w:val="28"/>
        </w:rPr>
        <w:t>.М</w:t>
      </w:r>
      <w:proofErr w:type="gramEnd"/>
      <w:r w:rsidRPr="0009711F">
        <w:rPr>
          <w:rFonts w:ascii="PT Astra Serif" w:hAnsi="PT Astra Serif"/>
          <w:sz w:val="28"/>
          <w:szCs w:val="28"/>
        </w:rPr>
        <w:t>ордово-Озеро (устройство щебеночного покрытия) — 1458,5 кв.м;</w:t>
      </w:r>
    </w:p>
    <w:p w:rsidR="0009711F" w:rsidRPr="0009711F" w:rsidRDefault="0009711F" w:rsidP="0009711F">
      <w:pPr>
        <w:spacing w:after="0" w:line="240" w:lineRule="auto"/>
        <w:ind w:left="238" w:right="11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п</w:t>
      </w:r>
      <w:proofErr w:type="gramStart"/>
      <w:r w:rsidRPr="0009711F">
        <w:rPr>
          <w:rFonts w:ascii="PT Astra Serif" w:hAnsi="PT Astra Serif"/>
          <w:sz w:val="28"/>
          <w:szCs w:val="28"/>
        </w:rPr>
        <w:t>.Т</w:t>
      </w:r>
      <w:proofErr w:type="gramEnd"/>
      <w:r w:rsidRPr="0009711F">
        <w:rPr>
          <w:rFonts w:ascii="PT Astra Serif" w:hAnsi="PT Astra Serif"/>
          <w:sz w:val="28"/>
          <w:szCs w:val="28"/>
        </w:rPr>
        <w:t>руженик (устройство щебеночного покрытия) — 1800 кв.м.</w:t>
      </w:r>
    </w:p>
    <w:p w:rsidR="0009711F" w:rsidRDefault="0009711F" w:rsidP="0009711F">
      <w:pPr>
        <w:spacing w:after="8" w:line="259" w:lineRule="auto"/>
        <w:ind w:left="893"/>
        <w:rPr>
          <w:rFonts w:ascii="PT Astra Serif" w:hAnsi="PT Astra Serif"/>
          <w:sz w:val="28"/>
          <w:szCs w:val="28"/>
        </w:rPr>
      </w:pPr>
    </w:p>
    <w:p w:rsidR="0009711F" w:rsidRPr="0009711F" w:rsidRDefault="0009711F" w:rsidP="0009711F">
      <w:pPr>
        <w:spacing w:after="8" w:line="259" w:lineRule="auto"/>
        <w:ind w:left="893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З.СЛУШАЛИ•.</w:t>
      </w:r>
    </w:p>
    <w:p w:rsidR="0009711F" w:rsidRPr="0009711F" w:rsidRDefault="0009711F" w:rsidP="0009711F">
      <w:pPr>
        <w:spacing w:after="0" w:line="259" w:lineRule="auto"/>
        <w:ind w:left="259"/>
        <w:jc w:val="center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  <w:u w:val="single" w:color="000000"/>
        </w:rPr>
        <w:t>Салихова Н.А. - Исполнительного Директор</w:t>
      </w:r>
      <w:proofErr w:type="gramStart"/>
      <w:r w:rsidRPr="0009711F">
        <w:rPr>
          <w:rFonts w:ascii="PT Astra Serif" w:hAnsi="PT Astra Serif"/>
          <w:sz w:val="28"/>
          <w:szCs w:val="28"/>
          <w:u w:val="single" w:color="000000"/>
        </w:rPr>
        <w:t>а ООО</w:t>
      </w:r>
      <w:proofErr w:type="gramEnd"/>
      <w:r w:rsidRPr="0009711F">
        <w:rPr>
          <w:rFonts w:ascii="PT Astra Serif" w:hAnsi="PT Astra Serif"/>
          <w:sz w:val="28"/>
          <w:szCs w:val="28"/>
          <w:u w:val="single" w:color="000000"/>
        </w:rPr>
        <w:t xml:space="preserve"> «ЭКОСИСТЕМА».</w:t>
      </w:r>
    </w:p>
    <w:p w:rsidR="0009711F" w:rsidRPr="0009711F" w:rsidRDefault="0009711F" w:rsidP="0009711F">
      <w:pPr>
        <w:spacing w:after="0" w:line="240" w:lineRule="auto"/>
        <w:ind w:left="238" w:right="11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 xml:space="preserve">Рассказал, что на </w:t>
      </w:r>
      <w:proofErr w:type="spellStart"/>
      <w:r w:rsidRPr="0009711F">
        <w:rPr>
          <w:rFonts w:ascii="PT Astra Serif" w:hAnsi="PT Astra Serif"/>
          <w:sz w:val="28"/>
          <w:szCs w:val="28"/>
        </w:rPr>
        <w:t>Арритории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муниципального образования «Мелекесский район» на данный момент установлено 732 контейнера, когда как должно было быть 500 штук контейнеров. В 2020 году планируют переходить на раздельный сбор мусора в городских поселениях, также будут заменять обычные контейнеры на евро-контейнеры.</w:t>
      </w:r>
    </w:p>
    <w:p w:rsidR="0009711F" w:rsidRDefault="0009711F" w:rsidP="0009711F">
      <w:pPr>
        <w:ind w:left="888" w:right="9"/>
        <w:rPr>
          <w:rFonts w:ascii="PT Astra Serif" w:hAnsi="PT Astra Serif"/>
          <w:sz w:val="28"/>
          <w:szCs w:val="28"/>
        </w:rPr>
      </w:pPr>
    </w:p>
    <w:p w:rsidR="0009711F" w:rsidRPr="0009711F" w:rsidRDefault="0009711F" w:rsidP="0009711F">
      <w:pPr>
        <w:spacing w:after="0" w:line="240" w:lineRule="auto"/>
        <w:ind w:left="888" w:right="11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4.СЛУШАЛИ:</w:t>
      </w:r>
    </w:p>
    <w:p w:rsidR="0009711F" w:rsidRPr="0009711F" w:rsidRDefault="0009711F" w:rsidP="0009711F">
      <w:pPr>
        <w:spacing w:after="0" w:line="240" w:lineRule="auto"/>
        <w:ind w:left="235" w:right="11" w:firstLine="581"/>
        <w:jc w:val="both"/>
        <w:rPr>
          <w:rFonts w:ascii="PT Astra Serif" w:hAnsi="PT Astra Serif"/>
          <w:sz w:val="28"/>
          <w:szCs w:val="28"/>
        </w:rPr>
      </w:pPr>
      <w:proofErr w:type="spellStart"/>
      <w:r w:rsidRPr="0009711F">
        <w:rPr>
          <w:rFonts w:ascii="PT Astra Serif" w:hAnsi="PT Astra Serif"/>
          <w:sz w:val="28"/>
          <w:szCs w:val="28"/>
          <w:u w:val="single" w:color="000000"/>
        </w:rPr>
        <w:t>Луняеву</w:t>
      </w:r>
      <w:proofErr w:type="spellEnd"/>
      <w:r w:rsidRPr="0009711F">
        <w:rPr>
          <w:rFonts w:ascii="PT Astra Serif" w:hAnsi="PT Astra Serif"/>
          <w:sz w:val="28"/>
          <w:szCs w:val="28"/>
          <w:u w:val="single" w:color="000000"/>
        </w:rPr>
        <w:t xml:space="preserve"> Н.Н — Начальника отдела общественных коммуникаций. </w:t>
      </w:r>
      <w:r w:rsidRPr="0009711F">
        <w:rPr>
          <w:rFonts w:ascii="PT Astra Serif" w:hAnsi="PT Astra Serif"/>
          <w:sz w:val="28"/>
          <w:szCs w:val="28"/>
        </w:rPr>
        <w:t>Рассказала, что стартовал второй этап президентских грантов для некоммерческих организаций.</w:t>
      </w:r>
    </w:p>
    <w:p w:rsidR="0009711F" w:rsidRDefault="0009711F" w:rsidP="0009711F">
      <w:pPr>
        <w:ind w:left="893" w:right="9"/>
        <w:rPr>
          <w:rFonts w:ascii="PT Astra Serif" w:hAnsi="PT Astra Serif"/>
          <w:sz w:val="28"/>
          <w:szCs w:val="28"/>
        </w:rPr>
      </w:pPr>
    </w:p>
    <w:p w:rsidR="0009711F" w:rsidRPr="0009711F" w:rsidRDefault="0009711F" w:rsidP="0009711F">
      <w:pPr>
        <w:spacing w:after="0" w:line="240" w:lineRule="auto"/>
        <w:ind w:left="893" w:right="9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lastRenderedPageBreak/>
        <w:t>5.СЛУШАЛИ:</w:t>
      </w:r>
    </w:p>
    <w:p w:rsidR="0009711F" w:rsidRPr="0009711F" w:rsidRDefault="0009711F" w:rsidP="0009711F">
      <w:pPr>
        <w:spacing w:after="0" w:line="240" w:lineRule="auto"/>
        <w:ind w:left="874"/>
        <w:rPr>
          <w:rFonts w:ascii="PT Astra Serif" w:hAnsi="PT Astra Serif"/>
          <w:sz w:val="28"/>
          <w:szCs w:val="28"/>
        </w:rPr>
      </w:pPr>
      <w:proofErr w:type="spellStart"/>
      <w:r w:rsidRPr="0009711F">
        <w:rPr>
          <w:rFonts w:ascii="PT Astra Serif" w:hAnsi="PT Astra Serif"/>
          <w:sz w:val="28"/>
          <w:szCs w:val="28"/>
          <w:u w:val="single" w:color="000000"/>
        </w:rPr>
        <w:t>Катиркину</w:t>
      </w:r>
      <w:proofErr w:type="spellEnd"/>
      <w:r w:rsidRPr="0009711F">
        <w:rPr>
          <w:rFonts w:ascii="PT Astra Serif" w:hAnsi="PT Astra Serif"/>
          <w:sz w:val="28"/>
          <w:szCs w:val="28"/>
          <w:u w:val="single" w:color="000000"/>
        </w:rPr>
        <w:t xml:space="preserve"> С.Д — И.о</w:t>
      </w:r>
      <w:proofErr w:type="gramStart"/>
      <w:r w:rsidRPr="0009711F">
        <w:rPr>
          <w:rFonts w:ascii="PT Astra Serif" w:hAnsi="PT Astra Serif"/>
          <w:sz w:val="28"/>
          <w:szCs w:val="28"/>
          <w:u w:val="single" w:color="000000"/>
        </w:rPr>
        <w:t>.Г</w:t>
      </w:r>
      <w:proofErr w:type="gramEnd"/>
      <w:r w:rsidRPr="0009711F">
        <w:rPr>
          <w:rFonts w:ascii="PT Astra Serif" w:hAnsi="PT Astra Serif"/>
          <w:sz w:val="28"/>
          <w:szCs w:val="28"/>
          <w:u w:val="single" w:color="000000"/>
        </w:rPr>
        <w:t>лавы администрации.</w:t>
      </w:r>
    </w:p>
    <w:p w:rsidR="0009711F" w:rsidRPr="0009711F" w:rsidRDefault="0009711F" w:rsidP="0009711F">
      <w:pPr>
        <w:spacing w:after="0" w:line="240" w:lineRule="auto"/>
        <w:ind w:left="240" w:right="9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 xml:space="preserve">Проинформировала </w:t>
      </w:r>
      <w:proofErr w:type="spellStart"/>
      <w:r w:rsidRPr="0009711F">
        <w:rPr>
          <w:rFonts w:ascii="PT Astra Serif" w:hAnsi="PT Astra Serif"/>
          <w:sz w:val="28"/>
          <w:szCs w:val="28"/>
        </w:rPr>
        <w:t>врех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, что с 18.07.2019 года вступает на пост председателя Совета по вопросам общественного контроля </w:t>
      </w:r>
      <w:proofErr w:type="spellStart"/>
      <w:r w:rsidRPr="0009711F">
        <w:rPr>
          <w:rFonts w:ascii="PT Astra Serif" w:hAnsi="PT Astra Serif"/>
          <w:sz w:val="28"/>
          <w:szCs w:val="28"/>
        </w:rPr>
        <w:t>Салмина</w:t>
      </w:r>
      <w:proofErr w:type="spellEnd"/>
      <w:r w:rsidRPr="0009711F">
        <w:rPr>
          <w:rFonts w:ascii="PT Astra Serif" w:hAnsi="PT Astra Serif"/>
          <w:sz w:val="28"/>
          <w:szCs w:val="28"/>
        </w:rPr>
        <w:t xml:space="preserve"> Галина Николаевна.</w:t>
      </w:r>
    </w:p>
    <w:p w:rsidR="0009711F" w:rsidRDefault="0009711F" w:rsidP="0009711F">
      <w:pPr>
        <w:tabs>
          <w:tab w:val="center" w:pos="1625"/>
          <w:tab w:val="center" w:pos="2681"/>
        </w:tabs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ab/>
      </w:r>
    </w:p>
    <w:p w:rsidR="0009711F" w:rsidRPr="0009711F" w:rsidRDefault="0009711F" w:rsidP="0009711F">
      <w:pPr>
        <w:tabs>
          <w:tab w:val="center" w:pos="1625"/>
          <w:tab w:val="center" w:pos="2681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09711F">
        <w:rPr>
          <w:rFonts w:ascii="PT Astra Serif" w:hAnsi="PT Astra Serif"/>
          <w:sz w:val="28"/>
          <w:szCs w:val="28"/>
        </w:rPr>
        <w:t>6.РЕШИЛИ:</w:t>
      </w:r>
      <w:r w:rsidRPr="0009711F">
        <w:rPr>
          <w:rFonts w:ascii="PT Astra Serif" w:hAnsi="PT Astra Serif"/>
          <w:sz w:val="28"/>
          <w:szCs w:val="28"/>
        </w:rPr>
        <w:tab/>
      </w:r>
      <w:r w:rsidRPr="0009711F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10160" cy="10160"/>
            <wp:effectExtent l="19050" t="0" r="8890" b="0"/>
            <wp:docPr id="3" name="Picture 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1F" w:rsidRPr="0009711F" w:rsidRDefault="0009711F" w:rsidP="0009711F">
      <w:pPr>
        <w:spacing w:after="0" w:line="240" w:lineRule="auto"/>
        <w:ind w:left="783" w:right="9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6.1 Обратить внимание на участок дороги р.п</w:t>
      </w:r>
      <w:proofErr w:type="gramStart"/>
      <w:r w:rsidRPr="0009711F">
        <w:rPr>
          <w:rFonts w:ascii="PT Astra Serif" w:hAnsi="PT Astra Serif"/>
          <w:sz w:val="28"/>
          <w:szCs w:val="28"/>
        </w:rPr>
        <w:t>.Н</w:t>
      </w:r>
      <w:proofErr w:type="gramEnd"/>
      <w:r w:rsidRPr="0009711F">
        <w:rPr>
          <w:rFonts w:ascii="PT Astra Serif" w:hAnsi="PT Astra Serif"/>
          <w:sz w:val="28"/>
          <w:szCs w:val="28"/>
        </w:rPr>
        <w:t xml:space="preserve">овая Майна </w:t>
      </w:r>
      <w:r w:rsidRPr="0009711F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92710" cy="10160"/>
            <wp:effectExtent l="19050" t="0" r="2540" b="0"/>
            <wp:docPr id="4" name="Picture 4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1F" w:rsidRPr="0009711F" w:rsidRDefault="0009711F" w:rsidP="0009711F">
      <w:pPr>
        <w:spacing w:after="0" w:line="240" w:lineRule="auto"/>
        <w:ind w:left="10" w:right="9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п</w:t>
      </w:r>
      <w:proofErr w:type="gramStart"/>
      <w:r w:rsidRPr="0009711F">
        <w:rPr>
          <w:rFonts w:ascii="PT Astra Serif" w:hAnsi="PT Astra Serif"/>
          <w:sz w:val="28"/>
          <w:szCs w:val="28"/>
        </w:rPr>
        <w:t>.Н</w:t>
      </w:r>
      <w:proofErr w:type="gramEnd"/>
      <w:r w:rsidRPr="0009711F">
        <w:rPr>
          <w:rFonts w:ascii="PT Astra Serif" w:hAnsi="PT Astra Serif"/>
          <w:sz w:val="28"/>
          <w:szCs w:val="28"/>
        </w:rPr>
        <w:t>овосёлок, обвал дороги на обочинах, ответственный: Чистов А.В.</w:t>
      </w:r>
    </w:p>
    <w:p w:rsidR="0009711F" w:rsidRPr="0009711F" w:rsidRDefault="0009711F" w:rsidP="0009711F">
      <w:pPr>
        <w:spacing w:after="0" w:line="240" w:lineRule="auto"/>
        <w:ind w:left="5" w:right="250" w:firstLine="658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sz w:val="28"/>
          <w:szCs w:val="28"/>
        </w:rPr>
        <w:t>6.2</w:t>
      </w:r>
      <w:proofErr w:type="gramStart"/>
      <w:r w:rsidRPr="0009711F">
        <w:rPr>
          <w:rFonts w:ascii="PT Astra Serif" w:hAnsi="PT Astra Serif"/>
          <w:sz w:val="28"/>
          <w:szCs w:val="28"/>
        </w:rPr>
        <w:t xml:space="preserve"> О</w:t>
      </w:r>
      <w:proofErr w:type="gramEnd"/>
      <w:r w:rsidRPr="0009711F">
        <w:rPr>
          <w:rFonts w:ascii="PT Astra Serif" w:hAnsi="PT Astra Serif"/>
          <w:sz w:val="28"/>
          <w:szCs w:val="28"/>
        </w:rPr>
        <w:t>рганизовать проверку по дорогам, которые были отремонтированы в 2018 году и провести осмотр где образовались ямы в связи с переходом зимнего периода на летний, ответственный: Чистов А.В.</w:t>
      </w:r>
    </w:p>
    <w:p w:rsidR="0009711F" w:rsidRPr="0009711F" w:rsidRDefault="0009711F" w:rsidP="0009711F">
      <w:pPr>
        <w:spacing w:after="0" w:line="240" w:lineRule="auto"/>
        <w:ind w:right="245" w:firstLine="662"/>
        <w:jc w:val="both"/>
        <w:rPr>
          <w:rFonts w:ascii="PT Astra Serif" w:hAnsi="PT Astra Serif"/>
          <w:sz w:val="28"/>
          <w:szCs w:val="28"/>
        </w:rPr>
      </w:pPr>
      <w:r w:rsidRPr="0009711F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798830</wp:posOffset>
            </wp:positionH>
            <wp:positionV relativeFrom="page">
              <wp:posOffset>3701415</wp:posOffset>
            </wp:positionV>
            <wp:extent cx="3175" cy="3175"/>
            <wp:effectExtent l="0" t="0" r="0" b="0"/>
            <wp:wrapSquare wrapText="bothSides"/>
            <wp:docPr id="6" name="Picture 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11F">
        <w:rPr>
          <w:rFonts w:ascii="PT Astra Serif" w:hAnsi="PT Astra Serif"/>
          <w:sz w:val="28"/>
          <w:szCs w:val="28"/>
        </w:rPr>
        <w:t>6.3</w:t>
      </w:r>
      <w:proofErr w:type="gramStart"/>
      <w:r w:rsidRPr="0009711F">
        <w:rPr>
          <w:rFonts w:ascii="PT Astra Serif" w:hAnsi="PT Astra Serif"/>
          <w:sz w:val="28"/>
          <w:szCs w:val="28"/>
        </w:rPr>
        <w:t xml:space="preserve"> О</w:t>
      </w:r>
      <w:proofErr w:type="gramEnd"/>
      <w:r w:rsidRPr="0009711F">
        <w:rPr>
          <w:rFonts w:ascii="PT Astra Serif" w:hAnsi="PT Astra Serif"/>
          <w:sz w:val="28"/>
          <w:szCs w:val="28"/>
        </w:rPr>
        <w:t>рганизовать выезд в городские и сельские поселения с представителем ООО «ЭКОСИСТЕМА» и Главами городских и сельских поселений и провести осмотр где необходимо поставить контейнера для выброса ЖО, ответственные: Главы городских и сельских поселений, Салихов</w:t>
      </w:r>
    </w:p>
    <w:p w:rsidR="0009711F" w:rsidRPr="0009711F" w:rsidRDefault="0009711F" w:rsidP="0009711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09711F" w:rsidRPr="0009711F" w:rsidSect="0009711F">
          <w:pgSz w:w="12240" w:h="15840"/>
          <w:pgMar w:top="1134" w:right="567" w:bottom="1134" w:left="1701" w:header="720" w:footer="720" w:gutter="0"/>
          <w:cols w:space="720"/>
          <w:docGrid w:linePitch="299"/>
        </w:sectPr>
      </w:pPr>
    </w:p>
    <w:p w:rsidR="0009711F" w:rsidRPr="0009711F" w:rsidRDefault="0009711F" w:rsidP="0009711F">
      <w:pPr>
        <w:spacing w:after="538" w:line="259" w:lineRule="auto"/>
        <w:rPr>
          <w:rFonts w:ascii="PT Astra Serif" w:hAnsi="PT Astra Serif"/>
          <w:sz w:val="28"/>
          <w:szCs w:val="28"/>
        </w:rPr>
      </w:pPr>
    </w:p>
    <w:p w:rsidR="0009711F" w:rsidRPr="0009711F" w:rsidRDefault="0009711F" w:rsidP="0009711F">
      <w:pPr>
        <w:tabs>
          <w:tab w:val="left" w:pos="7896"/>
        </w:tabs>
        <w:spacing w:after="301"/>
        <w:ind w:right="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  <w:r w:rsidR="00A13D00">
        <w:rPr>
          <w:rFonts w:ascii="PT Astra Serif" w:hAnsi="PT Astra Serif"/>
          <w:sz w:val="28"/>
          <w:szCs w:val="28"/>
        </w:rPr>
        <w:t xml:space="preserve">Совета ветеранов                                                             </w:t>
      </w:r>
      <w:proofErr w:type="spellStart"/>
      <w:r w:rsidR="00A13D00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.</w:t>
      </w:r>
      <w:r w:rsidR="00A13D00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.</w:t>
      </w:r>
      <w:r w:rsidR="00A13D00">
        <w:rPr>
          <w:rFonts w:ascii="PT Astra Serif" w:hAnsi="PT Astra Serif"/>
          <w:sz w:val="28"/>
          <w:szCs w:val="28"/>
        </w:rPr>
        <w:t>Кремляков</w:t>
      </w:r>
      <w:proofErr w:type="spellEnd"/>
    </w:p>
    <w:p w:rsidR="0009711F" w:rsidRPr="0009711F" w:rsidRDefault="0009711F" w:rsidP="0009711F">
      <w:pPr>
        <w:tabs>
          <w:tab w:val="left" w:pos="8397"/>
        </w:tabs>
        <w:ind w:left="10" w:right="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Секретарь                      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Н.Н.Луняева</w:t>
      </w:r>
      <w:proofErr w:type="spellEnd"/>
    </w:p>
    <w:p w:rsidR="00662061" w:rsidRPr="0009711F" w:rsidRDefault="00662061">
      <w:pPr>
        <w:rPr>
          <w:rFonts w:ascii="PT Astra Serif" w:hAnsi="PT Astra Serif"/>
          <w:sz w:val="28"/>
          <w:szCs w:val="28"/>
        </w:rPr>
      </w:pPr>
    </w:p>
    <w:sectPr w:rsidR="00662061" w:rsidRPr="0009711F" w:rsidSect="0009711F">
      <w:type w:val="continuous"/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DAF"/>
    <w:multiLevelType w:val="hybridMultilevel"/>
    <w:tmpl w:val="5FF4A8FA"/>
    <w:lvl w:ilvl="0" w:tplc="1EBED648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>
    <w:nsid w:val="0CB8147D"/>
    <w:multiLevelType w:val="hybridMultilevel"/>
    <w:tmpl w:val="47026EF2"/>
    <w:lvl w:ilvl="0" w:tplc="91AABBBA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630E0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B8458C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639D8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826D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80C36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E3D0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EFA6A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C28F86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C424A5"/>
    <w:multiLevelType w:val="hybridMultilevel"/>
    <w:tmpl w:val="0EF09136"/>
    <w:lvl w:ilvl="0" w:tplc="4AECCAB4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502716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9C0336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F43BE6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C4AEDA2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9E6280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8EC7E0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73EC1AE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9AA12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BF1A62"/>
    <w:multiLevelType w:val="hybridMultilevel"/>
    <w:tmpl w:val="909892AC"/>
    <w:lvl w:ilvl="0" w:tplc="3604BB10">
      <w:start w:val="4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84914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6E8730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7657DE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EDE42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6412F8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C7866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499B4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F24CF8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11F"/>
    <w:rsid w:val="0009711F"/>
    <w:rsid w:val="00195C17"/>
    <w:rsid w:val="00662061"/>
    <w:rsid w:val="00A1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7"/>
  </w:style>
  <w:style w:type="paragraph" w:styleId="1">
    <w:name w:val="heading 1"/>
    <w:next w:val="a"/>
    <w:link w:val="10"/>
    <w:uiPriority w:val="9"/>
    <w:unhideWhenUsed/>
    <w:qFormat/>
    <w:rsid w:val="0009711F"/>
    <w:pPr>
      <w:keepNext/>
      <w:keepLines/>
      <w:spacing w:after="415" w:line="329" w:lineRule="auto"/>
      <w:ind w:left="72" w:right="2616" w:firstLine="3485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11F"/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paragraph" w:styleId="a3">
    <w:name w:val="List Paragraph"/>
    <w:basedOn w:val="a"/>
    <w:uiPriority w:val="34"/>
    <w:qFormat/>
    <w:rsid w:val="00097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2019-08-15T06:36:00Z</dcterms:created>
  <dcterms:modified xsi:type="dcterms:W3CDTF">2019-08-15T06:50:00Z</dcterms:modified>
</cp:coreProperties>
</file>